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6EFB056" w14:textId="0CC81096" w:rsidR="00512926" w:rsidRDefault="00643708" w:rsidP="00512926">
      <w:pPr>
        <w:spacing w:line="300" w:lineRule="atLeast"/>
        <w:jc w:val="center"/>
        <w:rPr>
          <w:rFonts w:ascii="Aptos" w:eastAsia="Aptos" w:hAnsi="Aptos" w:cs="Aptos"/>
          <w:b/>
          <w:smallCaps/>
        </w:rPr>
      </w:pPr>
      <w:r w:rsidRPr="00811974">
        <w:rPr>
          <w:rFonts w:ascii="Aptos" w:hAnsi="Aptos" w:cs="Arial"/>
          <w:b/>
        </w:rPr>
        <w:t>ZAŁĄCZNIK N</w:t>
      </w:r>
      <w:r w:rsidR="00D00E9D" w:rsidRPr="00811974">
        <w:rPr>
          <w:rFonts w:ascii="Aptos" w:hAnsi="Aptos" w:cs="Arial"/>
          <w:b/>
        </w:rPr>
        <w:t xml:space="preserve">R </w:t>
      </w:r>
      <w:r w:rsidR="00D64521" w:rsidRPr="00811974">
        <w:rPr>
          <w:rFonts w:ascii="Aptos" w:hAnsi="Aptos" w:cs="Arial"/>
          <w:b/>
        </w:rPr>
        <w:t>3</w:t>
      </w:r>
      <w:r w:rsidR="00D00E9D" w:rsidRPr="00811974">
        <w:rPr>
          <w:rFonts w:ascii="Aptos" w:hAnsi="Aptos" w:cs="Arial"/>
          <w:b/>
        </w:rPr>
        <w:t xml:space="preserve"> DO ZAPYTANIA OFERTOWEGO NR </w:t>
      </w:r>
      <w:bookmarkStart w:id="0" w:name="_Hlk177505562"/>
      <w:r w:rsidR="007B6652">
        <w:rPr>
          <w:rFonts w:ascii="Aptos" w:eastAsia="Aptos" w:hAnsi="Aptos" w:cs="Aptos"/>
          <w:b/>
          <w:smallCaps/>
        </w:rPr>
        <w:t>4</w:t>
      </w:r>
      <w:r w:rsidR="00B730B5" w:rsidRPr="00A63431">
        <w:rPr>
          <w:rFonts w:ascii="Aptos" w:eastAsia="Aptos" w:hAnsi="Aptos" w:cs="Aptos"/>
          <w:b/>
          <w:smallCaps/>
        </w:rPr>
        <w:t>/</w:t>
      </w:r>
      <w:r w:rsidR="00B730B5">
        <w:rPr>
          <w:rFonts w:ascii="Aptos" w:eastAsia="Aptos" w:hAnsi="Aptos" w:cs="Aptos"/>
          <w:b/>
          <w:smallCaps/>
        </w:rPr>
        <w:t>1</w:t>
      </w:r>
      <w:r w:rsidR="004133AF">
        <w:rPr>
          <w:rFonts w:ascii="Aptos" w:eastAsia="Aptos" w:hAnsi="Aptos" w:cs="Aptos"/>
          <w:b/>
          <w:smallCaps/>
        </w:rPr>
        <w:t>2</w:t>
      </w:r>
      <w:r w:rsidR="00050697" w:rsidRPr="00050697">
        <w:rPr>
          <w:rFonts w:ascii="Aptos" w:eastAsia="Aptos" w:hAnsi="Aptos" w:cs="Aptos"/>
          <w:b/>
          <w:smallCaps/>
        </w:rPr>
        <w:t>/2025</w:t>
      </w:r>
    </w:p>
    <w:p w14:paraId="0AB98CBB" w14:textId="77777777" w:rsidR="00584D47" w:rsidRPr="00811974" w:rsidRDefault="00584D47" w:rsidP="00512926">
      <w:pPr>
        <w:spacing w:line="300" w:lineRule="atLeast"/>
        <w:jc w:val="center"/>
        <w:rPr>
          <w:rFonts w:ascii="Aptos" w:hAnsi="Aptos" w:cs="Arial"/>
          <w:b/>
        </w:rPr>
      </w:pPr>
    </w:p>
    <w:p w14:paraId="1AC4C2F0" w14:textId="1C72D4CB" w:rsidR="00512926" w:rsidRDefault="00512926" w:rsidP="00512926">
      <w:pPr>
        <w:spacing w:line="300" w:lineRule="atLeast"/>
        <w:jc w:val="center"/>
        <w:rPr>
          <w:rFonts w:ascii="Aptos" w:hAnsi="Aptos" w:cs="Arial"/>
          <w:b/>
        </w:rPr>
      </w:pPr>
      <w:r w:rsidRPr="00811974">
        <w:rPr>
          <w:rFonts w:ascii="Aptos" w:hAnsi="Aptos" w:cs="Arial"/>
          <w:b/>
        </w:rPr>
        <w:t>OŚWIADCZENIE O BRAKU PODSTAW DO WYKLUCZENIA</w:t>
      </w:r>
    </w:p>
    <w:p w14:paraId="5A33595A" w14:textId="65F59E3F" w:rsidR="00512926" w:rsidRPr="00811974" w:rsidRDefault="00512926" w:rsidP="00512926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811974">
        <w:rPr>
          <w:rFonts w:ascii="Aptos" w:hAnsi="Aptos" w:cs="Arial"/>
          <w:b/>
          <w:u w:val="single"/>
        </w:rPr>
        <w:t>PRZECIWDZIAŁANIE AGRESJI PRZECIWKO UKRAINIE</w:t>
      </w:r>
    </w:p>
    <w:bookmarkEnd w:id="0"/>
    <w:p w14:paraId="130D3233" w14:textId="7EF7BE43" w:rsidR="00087193" w:rsidRDefault="00087193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7C4B8226" w14:textId="77777777" w:rsidR="00643708" w:rsidRDefault="00643708" w:rsidP="00A84380">
      <w:pPr>
        <w:spacing w:line="300" w:lineRule="atLeast"/>
        <w:rPr>
          <w:rFonts w:ascii="Aptos" w:hAnsi="Aptos" w:cs="Arial"/>
          <w:b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7AD1B7C9" w14:textId="77777777" w:rsidR="00B7534F" w:rsidRPr="00BF0EC6" w:rsidRDefault="00B7534F" w:rsidP="00B7534F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1" w:name="_Hlk189472061"/>
      <w:r w:rsidRPr="00BF0EC6">
        <w:rPr>
          <w:rFonts w:ascii="Aptos" w:eastAsia="Aptos" w:hAnsi="Aptos" w:cs="Aptos"/>
          <w:b/>
          <w:smallCaps/>
        </w:rPr>
        <w:t xml:space="preserve">SJESTA- PRZEDSIĘBIORSTWOUSŁUGOWO-HANDLOWE </w:t>
      </w:r>
    </w:p>
    <w:p w14:paraId="5A848325" w14:textId="77777777" w:rsidR="00B7534F" w:rsidRPr="0094731A" w:rsidRDefault="00B7534F" w:rsidP="00B7534F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F0EC6">
        <w:rPr>
          <w:rFonts w:ascii="Aptos" w:eastAsia="Aptos" w:hAnsi="Aptos" w:cs="Aptos"/>
          <w:b/>
          <w:smallCaps/>
        </w:rPr>
        <w:t>ALINA KALISZ-DUNIA</w:t>
      </w:r>
      <w:r w:rsidRPr="0094731A">
        <w:rPr>
          <w:rFonts w:ascii="Aptos" w:eastAsia="Aptos" w:hAnsi="Aptos" w:cs="Aptos"/>
          <w:b/>
          <w:smallCaps/>
        </w:rPr>
        <w:t xml:space="preserve"> </w:t>
      </w:r>
    </w:p>
    <w:p w14:paraId="28A7F64A" w14:textId="77777777" w:rsidR="00B7534F" w:rsidRPr="0094731A" w:rsidRDefault="00B7534F" w:rsidP="00B7534F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2" w:name="_Hlk188877239"/>
      <w:r w:rsidRPr="00BF0EC6">
        <w:rPr>
          <w:rFonts w:ascii="Aptos" w:eastAsia="Aptos" w:hAnsi="Aptos" w:cs="Aptos"/>
          <w:b/>
          <w:smallCaps/>
        </w:rPr>
        <w:t xml:space="preserve">43-190 </w:t>
      </w:r>
      <w:r>
        <w:rPr>
          <w:rFonts w:ascii="Aptos" w:eastAsia="Aptos" w:hAnsi="Aptos" w:cs="Aptos"/>
          <w:b/>
          <w:smallCaps/>
        </w:rPr>
        <w:t>Mikołów</w:t>
      </w:r>
      <w:r w:rsidRPr="0094731A">
        <w:rPr>
          <w:rFonts w:ascii="Aptos" w:eastAsia="Aptos" w:hAnsi="Aptos" w:cs="Aptos"/>
          <w:b/>
          <w:smallCaps/>
        </w:rPr>
        <w:t xml:space="preserve">, ul. </w:t>
      </w:r>
      <w:r w:rsidRPr="00BF0EC6">
        <w:rPr>
          <w:rFonts w:ascii="Aptos" w:eastAsia="Aptos" w:hAnsi="Aptos" w:cs="Aptos"/>
          <w:b/>
          <w:smallCaps/>
        </w:rPr>
        <w:t>Gliwicka</w:t>
      </w:r>
      <w:r>
        <w:rPr>
          <w:rFonts w:ascii="Aptos" w:eastAsia="Aptos" w:hAnsi="Aptos" w:cs="Aptos"/>
          <w:b/>
          <w:smallCaps/>
        </w:rPr>
        <w:t xml:space="preserve"> </w:t>
      </w:r>
      <w:r w:rsidRPr="00BF0EC6">
        <w:rPr>
          <w:rFonts w:ascii="Aptos" w:eastAsia="Aptos" w:hAnsi="Aptos" w:cs="Aptos"/>
          <w:b/>
          <w:smallCaps/>
        </w:rPr>
        <w:t>158A</w:t>
      </w:r>
      <w:bookmarkEnd w:id="2"/>
    </w:p>
    <w:p w14:paraId="4EA0322C" w14:textId="77777777" w:rsidR="00B7534F" w:rsidRDefault="00B7534F" w:rsidP="00B7534F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NIP: </w:t>
      </w:r>
      <w:r w:rsidRPr="00BF0EC6">
        <w:rPr>
          <w:rFonts w:ascii="Aptos" w:eastAsia="Aptos" w:hAnsi="Aptos" w:cs="Aptos"/>
        </w:rPr>
        <w:t>6350003367</w:t>
      </w:r>
    </w:p>
    <w:p w14:paraId="72B1B226" w14:textId="77777777" w:rsidR="00B7534F" w:rsidRDefault="00B7534F" w:rsidP="00B7534F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REGON: </w:t>
      </w:r>
      <w:r w:rsidRPr="0094731A">
        <w:rPr>
          <w:rFonts w:ascii="Aptos" w:eastAsia="Aptos" w:hAnsi="Aptos" w:cs="Aptos"/>
        </w:rPr>
        <w:t>271860209</w:t>
      </w:r>
    </w:p>
    <w:bookmarkEnd w:id="1"/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7133D170" w14:textId="324DD844" w:rsidR="00D64521" w:rsidRDefault="00626FA8" w:rsidP="00D64521">
      <w:pPr>
        <w:spacing w:line="360" w:lineRule="auto"/>
        <w:jc w:val="both"/>
        <w:rPr>
          <w:rFonts w:ascii="Aptos" w:hAnsi="Aptos" w:cs="Arial"/>
          <w:b/>
          <w:bCs/>
          <w:color w:val="000000"/>
        </w:rPr>
      </w:pPr>
      <w:r w:rsidRPr="00811974">
        <w:rPr>
          <w:rFonts w:ascii="Aptos" w:hAnsi="Aptos" w:cs="Arial"/>
        </w:rPr>
        <w:t xml:space="preserve">Odpowiadając na zapytanie ofertowe nr </w:t>
      </w:r>
      <w:r w:rsidR="007B6652">
        <w:rPr>
          <w:rFonts w:ascii="Aptos" w:eastAsia="Aptos" w:hAnsi="Aptos" w:cs="Aptos"/>
          <w:b/>
          <w:smallCaps/>
        </w:rPr>
        <w:t>4</w:t>
      </w:r>
      <w:r w:rsidR="00B730B5" w:rsidRPr="00A63431">
        <w:rPr>
          <w:rFonts w:ascii="Aptos" w:eastAsia="Aptos" w:hAnsi="Aptos" w:cs="Aptos"/>
          <w:b/>
          <w:smallCaps/>
        </w:rPr>
        <w:t>/</w:t>
      </w:r>
      <w:r w:rsidR="00B730B5">
        <w:rPr>
          <w:rFonts w:ascii="Aptos" w:eastAsia="Aptos" w:hAnsi="Aptos" w:cs="Aptos"/>
          <w:b/>
          <w:smallCaps/>
        </w:rPr>
        <w:t>1</w:t>
      </w:r>
      <w:r w:rsidR="004133AF">
        <w:rPr>
          <w:rFonts w:ascii="Aptos" w:eastAsia="Aptos" w:hAnsi="Aptos" w:cs="Aptos"/>
          <w:b/>
          <w:smallCaps/>
        </w:rPr>
        <w:t>2</w:t>
      </w:r>
      <w:r w:rsidR="00050697" w:rsidRPr="00050697">
        <w:rPr>
          <w:rFonts w:ascii="Aptos" w:eastAsia="Aptos" w:hAnsi="Aptos" w:cs="Aptos"/>
          <w:b/>
          <w:smallCaps/>
        </w:rPr>
        <w:t xml:space="preserve">/2025 </w:t>
      </w:r>
      <w:r w:rsidR="007B1273" w:rsidRPr="007B1273">
        <w:rPr>
          <w:rFonts w:ascii="Aptos" w:hAnsi="Aptos" w:cs="Arial"/>
          <w:bCs/>
          <w:smallCaps/>
        </w:rPr>
        <w:t xml:space="preserve">z </w:t>
      </w:r>
      <w:r w:rsidRPr="00811974">
        <w:rPr>
          <w:rFonts w:ascii="Aptos" w:hAnsi="Aptos" w:cs="Arial"/>
        </w:rPr>
        <w:t xml:space="preserve">dnia </w:t>
      </w:r>
      <w:r w:rsidR="007B6652">
        <w:rPr>
          <w:rFonts w:ascii="Aptos" w:hAnsi="Aptos" w:cs="Arial"/>
          <w:b/>
          <w:bCs/>
        </w:rPr>
        <w:t>10</w:t>
      </w:r>
      <w:r w:rsidR="00B7534F">
        <w:rPr>
          <w:rFonts w:ascii="Aptos" w:hAnsi="Aptos" w:cs="Arial"/>
          <w:b/>
          <w:bCs/>
        </w:rPr>
        <w:t>.</w:t>
      </w:r>
      <w:r w:rsidR="00B730B5">
        <w:rPr>
          <w:rFonts w:ascii="Aptos" w:hAnsi="Aptos" w:cs="Arial"/>
          <w:b/>
          <w:bCs/>
        </w:rPr>
        <w:t>1</w:t>
      </w:r>
      <w:r w:rsidR="004133AF">
        <w:rPr>
          <w:rFonts w:ascii="Aptos" w:hAnsi="Aptos" w:cs="Arial"/>
          <w:b/>
          <w:bCs/>
        </w:rPr>
        <w:t>2</w:t>
      </w:r>
      <w:r w:rsidRPr="00811974">
        <w:rPr>
          <w:rFonts w:ascii="Aptos" w:hAnsi="Aptos" w:cs="Arial"/>
          <w:b/>
          <w:bCs/>
        </w:rPr>
        <w:t>.202</w:t>
      </w:r>
      <w:r w:rsidR="00050697">
        <w:rPr>
          <w:rFonts w:ascii="Aptos" w:hAnsi="Aptos" w:cs="Arial"/>
          <w:b/>
          <w:bCs/>
        </w:rPr>
        <w:t>5</w:t>
      </w:r>
      <w:r w:rsidRPr="00811974">
        <w:rPr>
          <w:rFonts w:ascii="Aptos" w:hAnsi="Aptos" w:cs="Arial"/>
          <w:b/>
          <w:bCs/>
        </w:rPr>
        <w:t xml:space="preserve"> r</w:t>
      </w:r>
      <w:r w:rsidRPr="00811974">
        <w:rPr>
          <w:rFonts w:ascii="Aptos" w:hAnsi="Aptos" w:cs="Arial"/>
        </w:rPr>
        <w:t>.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r w:rsidR="009149C3">
        <w:rPr>
          <w:rFonts w:ascii="Aptos" w:hAnsi="Aptos" w:cs="Arial"/>
          <w:color w:val="000000"/>
        </w:rPr>
        <w:t>„</w:t>
      </w:r>
      <w:bookmarkStart w:id="3" w:name="_Hlk189472082"/>
      <w:r w:rsidR="00B7534F" w:rsidRPr="00BF0EC6">
        <w:rPr>
          <w:rFonts w:ascii="Aptos" w:eastAsia="Aptos" w:hAnsi="Aptos" w:cs="Aptos"/>
        </w:rPr>
        <w:t>Zwiększenie odporności przedsiębiorstwa na kryzysy gospodarcze poprzez realizację przedsięwzięcia w sektorze HoReCa realizowanego w Regionie 4 w województwie śląskim polegającego na wprowadzeniu nowej prorodzinnej kompleksowej oferty usługi hotelowo-rekreacyjnej dla rodzin z dziećmi.</w:t>
      </w:r>
      <w:bookmarkEnd w:id="3"/>
      <w:r w:rsidR="009149C3">
        <w:rPr>
          <w:rFonts w:ascii="Aptos" w:hAnsi="Aptos" w:cs="Arial"/>
          <w:color w:val="000000"/>
        </w:rPr>
        <w:t xml:space="preserve">” </w:t>
      </w:r>
      <w:r w:rsidR="00D64521">
        <w:rPr>
          <w:rFonts w:ascii="Aptos" w:hAnsi="Aptos" w:cs="Arial"/>
          <w:b/>
          <w:bCs/>
          <w:color w:val="000000"/>
        </w:rPr>
        <w:t>składam/y następujące oświadczenia:</w:t>
      </w:r>
    </w:p>
    <w:p w14:paraId="18105C8F" w14:textId="6BF6A541" w:rsidR="00626FA8" w:rsidRDefault="00626FA8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10B98C6E" w14:textId="1B4DE7C7" w:rsidR="00D64521" w:rsidRPr="00811974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/>
        </w:rPr>
      </w:pPr>
      <w:r w:rsidRPr="00811974">
        <w:rPr>
          <w:rFonts w:ascii="Aptos" w:hAnsi="Aptos" w:cs="Arial"/>
          <w:b/>
          <w:bCs/>
        </w:rPr>
        <w:t>Oświadczam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że nie podlegam</w:t>
      </w:r>
      <w:r w:rsidR="0078095E">
        <w:rPr>
          <w:rFonts w:ascii="Aptos" w:hAnsi="Aptos" w:cs="Arial"/>
          <w:b/>
          <w:bCs/>
        </w:rPr>
        <w:t>/y</w:t>
      </w:r>
      <w:r w:rsidRPr="00811974">
        <w:rPr>
          <w:rFonts w:ascii="Aptos" w:hAnsi="Aptos" w:cs="Arial"/>
          <w:b/>
          <w:bCs/>
        </w:rPr>
        <w:t xml:space="preserve"> wykluczeniu z postępowania na podstawie art. 7 ust. 1 pkt 1, 2, 3 ustawy z dnia 13 kwietnia 2022 r. o szczególnych rozwiązaniach w zakresie przeciwdziałania wspierania agresji na Ukrainę oraz służących ochronie bezpieczeństwa narodowego.</w:t>
      </w:r>
    </w:p>
    <w:p w14:paraId="394D0046" w14:textId="77777777" w:rsidR="00D64521" w:rsidRDefault="00D64521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32F0F9E4" w14:textId="77777777" w:rsidR="007B1273" w:rsidRDefault="007B1273" w:rsidP="00D64521">
      <w:pPr>
        <w:spacing w:line="360" w:lineRule="auto"/>
        <w:ind w:left="-477"/>
        <w:jc w:val="both"/>
        <w:rPr>
          <w:rFonts w:ascii="Aptos" w:hAnsi="Aptos" w:cs="Arial"/>
          <w:b/>
        </w:rPr>
      </w:pPr>
    </w:p>
    <w:p w14:paraId="5A104CA1" w14:textId="77777777" w:rsidR="00D64521" w:rsidRDefault="00D64521" w:rsidP="00D64521">
      <w:pPr>
        <w:numPr>
          <w:ilvl w:val="0"/>
          <w:numId w:val="17"/>
        </w:numPr>
        <w:spacing w:line="360" w:lineRule="auto"/>
        <w:ind w:left="348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 xml:space="preserve">Oświadczam, że </w:t>
      </w:r>
      <w:r w:rsidRPr="0078095E">
        <w:rPr>
          <w:rFonts w:ascii="Aptos" w:hAnsi="Aptos" w:cs="Arial"/>
        </w:rPr>
        <w:t>wszystkie</w:t>
      </w:r>
      <w:r>
        <w:rPr>
          <w:rFonts w:ascii="Aptos" w:hAnsi="Aptos" w:cs="Arial"/>
          <w:bCs/>
        </w:rPr>
        <w:t xml:space="preserve"> informacje podane w powyższych oświadczeniach są aktualne i zgodne z prawdą oraz zostały przedstawione z pełną świadomością konsekwencji wprowadzenia zamawiającego w błąd przy przedstawianiu informacji.</w:t>
      </w:r>
    </w:p>
    <w:p w14:paraId="3E58961A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/>
        </w:rPr>
      </w:pPr>
    </w:p>
    <w:p w14:paraId="67834693" w14:textId="77777777" w:rsidR="00D64521" w:rsidRDefault="00D64521" w:rsidP="00D64521">
      <w:pPr>
        <w:spacing w:line="360" w:lineRule="auto"/>
        <w:jc w:val="both"/>
        <w:rPr>
          <w:rFonts w:ascii="Aptos" w:hAnsi="Aptos" w:cs="Arial"/>
          <w:bCs/>
        </w:rPr>
      </w:pPr>
      <w:r>
        <w:rPr>
          <w:rFonts w:ascii="Aptos" w:hAnsi="Aptos" w:cs="Arial"/>
          <w:bCs/>
        </w:rPr>
        <w:t>Osoba składająca oświadczenie świadoma jest odpowiedzialności karnej, wynikającej z art. 297 Kodeksu karnego, za poświadczenie nieprawdy.</w:t>
      </w: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158AB965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D64521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955BE" w14:textId="77777777" w:rsidR="00053C76" w:rsidRDefault="00053C76">
      <w:r>
        <w:separator/>
      </w:r>
    </w:p>
  </w:endnote>
  <w:endnote w:type="continuationSeparator" w:id="0">
    <w:p w14:paraId="3020AA02" w14:textId="77777777" w:rsidR="00053C76" w:rsidRDefault="0005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C5407" w14:textId="77777777" w:rsidR="00053C76" w:rsidRDefault="00053C76">
      <w:r>
        <w:separator/>
      </w:r>
    </w:p>
  </w:footnote>
  <w:footnote w:type="continuationSeparator" w:id="0">
    <w:p w14:paraId="4B9DDDEA" w14:textId="77777777" w:rsidR="00053C76" w:rsidRDefault="0005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7B6652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75pt;height:57.7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4675F"/>
    <w:multiLevelType w:val="hybridMultilevel"/>
    <w:tmpl w:val="8D764A66"/>
    <w:lvl w:ilvl="0" w:tplc="7E8E9764">
      <w:start w:val="1"/>
      <w:numFmt w:val="decimal"/>
      <w:lvlText w:val="%1."/>
      <w:lvlJc w:val="left"/>
      <w:pPr>
        <w:ind w:left="825" w:hanging="348"/>
      </w:pPr>
      <w:rPr>
        <w:rFonts w:ascii="Calibri" w:eastAsia="Arial MT" w:hAnsi="Calibri" w:cs="Calibri" w:hint="default"/>
        <w:b w:val="0"/>
        <w:bCs/>
        <w:color w:val="auto"/>
        <w:spacing w:val="-1"/>
        <w:w w:val="100"/>
        <w:sz w:val="20"/>
        <w:szCs w:val="20"/>
        <w:lang w:val="pl-PL" w:eastAsia="en-US" w:bidi="ar-SA"/>
      </w:rPr>
    </w:lvl>
    <w:lvl w:ilvl="1" w:tplc="47480AC8">
      <w:numFmt w:val="bullet"/>
      <w:lvlText w:val="•"/>
      <w:lvlJc w:val="left"/>
      <w:pPr>
        <w:ind w:left="1668" w:hanging="348"/>
      </w:pPr>
      <w:rPr>
        <w:lang w:val="pl-PL" w:eastAsia="en-US" w:bidi="ar-SA"/>
      </w:rPr>
    </w:lvl>
    <w:lvl w:ilvl="2" w:tplc="EAFC4E7E">
      <w:numFmt w:val="bullet"/>
      <w:lvlText w:val="•"/>
      <w:lvlJc w:val="left"/>
      <w:pPr>
        <w:ind w:left="2517" w:hanging="348"/>
      </w:pPr>
      <w:rPr>
        <w:lang w:val="pl-PL" w:eastAsia="en-US" w:bidi="ar-SA"/>
      </w:rPr>
    </w:lvl>
    <w:lvl w:ilvl="3" w:tplc="ADC4E8C0">
      <w:numFmt w:val="bullet"/>
      <w:lvlText w:val="•"/>
      <w:lvlJc w:val="left"/>
      <w:pPr>
        <w:ind w:left="3365" w:hanging="348"/>
      </w:pPr>
      <w:rPr>
        <w:lang w:val="pl-PL" w:eastAsia="en-US" w:bidi="ar-SA"/>
      </w:rPr>
    </w:lvl>
    <w:lvl w:ilvl="4" w:tplc="C3DC44FA">
      <w:numFmt w:val="bullet"/>
      <w:lvlText w:val="•"/>
      <w:lvlJc w:val="left"/>
      <w:pPr>
        <w:ind w:left="4214" w:hanging="348"/>
      </w:pPr>
      <w:rPr>
        <w:lang w:val="pl-PL" w:eastAsia="en-US" w:bidi="ar-SA"/>
      </w:rPr>
    </w:lvl>
    <w:lvl w:ilvl="5" w:tplc="869A461A">
      <w:numFmt w:val="bullet"/>
      <w:lvlText w:val="•"/>
      <w:lvlJc w:val="left"/>
      <w:pPr>
        <w:ind w:left="5063" w:hanging="348"/>
      </w:pPr>
      <w:rPr>
        <w:lang w:val="pl-PL" w:eastAsia="en-US" w:bidi="ar-SA"/>
      </w:rPr>
    </w:lvl>
    <w:lvl w:ilvl="6" w:tplc="E9F020F2">
      <w:numFmt w:val="bullet"/>
      <w:lvlText w:val="•"/>
      <w:lvlJc w:val="left"/>
      <w:pPr>
        <w:ind w:left="5911" w:hanging="348"/>
      </w:pPr>
      <w:rPr>
        <w:lang w:val="pl-PL" w:eastAsia="en-US" w:bidi="ar-SA"/>
      </w:rPr>
    </w:lvl>
    <w:lvl w:ilvl="7" w:tplc="249E352A">
      <w:numFmt w:val="bullet"/>
      <w:lvlText w:val="•"/>
      <w:lvlJc w:val="left"/>
      <w:pPr>
        <w:ind w:left="6760" w:hanging="348"/>
      </w:pPr>
      <w:rPr>
        <w:lang w:val="pl-PL" w:eastAsia="en-US" w:bidi="ar-SA"/>
      </w:rPr>
    </w:lvl>
    <w:lvl w:ilvl="8" w:tplc="D95EA2D6">
      <w:numFmt w:val="bullet"/>
      <w:lvlText w:val="•"/>
      <w:lvlJc w:val="left"/>
      <w:pPr>
        <w:ind w:left="7608" w:hanging="348"/>
      </w:pPr>
      <w:rPr>
        <w:lang w:val="pl-PL" w:eastAsia="en-US" w:bidi="ar-SA"/>
      </w:rPr>
    </w:lvl>
  </w:abstractNum>
  <w:abstractNum w:abstractNumId="8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9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9"/>
  </w:num>
  <w:num w:numId="2" w16cid:durableId="1411583073">
    <w:abstractNumId w:val="1"/>
  </w:num>
  <w:num w:numId="3" w16cid:durableId="427888760">
    <w:abstractNumId w:val="11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4"/>
  </w:num>
  <w:num w:numId="7" w16cid:durableId="318076361">
    <w:abstractNumId w:val="13"/>
  </w:num>
  <w:num w:numId="8" w16cid:durableId="19722500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0"/>
  </w:num>
  <w:num w:numId="10" w16cid:durableId="1027291130">
    <w:abstractNumId w:val="6"/>
  </w:num>
  <w:num w:numId="11" w16cid:durableId="720136655">
    <w:abstractNumId w:val="5"/>
  </w:num>
  <w:num w:numId="12" w16cid:durableId="1750736423">
    <w:abstractNumId w:val="4"/>
  </w:num>
  <w:num w:numId="13" w16cid:durableId="610405411">
    <w:abstractNumId w:val="12"/>
  </w:num>
  <w:num w:numId="14" w16cid:durableId="8573524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124526026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3551C"/>
    <w:rsid w:val="00050697"/>
    <w:rsid w:val="00050C5B"/>
    <w:rsid w:val="00051A6D"/>
    <w:rsid w:val="0005212E"/>
    <w:rsid w:val="00053C76"/>
    <w:rsid w:val="00057E0F"/>
    <w:rsid w:val="00071756"/>
    <w:rsid w:val="00087193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0E65F2"/>
    <w:rsid w:val="000F54DB"/>
    <w:rsid w:val="000F5F47"/>
    <w:rsid w:val="001014EE"/>
    <w:rsid w:val="00106815"/>
    <w:rsid w:val="00106AE4"/>
    <w:rsid w:val="001152FB"/>
    <w:rsid w:val="00131153"/>
    <w:rsid w:val="00145A15"/>
    <w:rsid w:val="00153D1D"/>
    <w:rsid w:val="0015786E"/>
    <w:rsid w:val="001607A5"/>
    <w:rsid w:val="00172615"/>
    <w:rsid w:val="00172C88"/>
    <w:rsid w:val="0017315D"/>
    <w:rsid w:val="0019643F"/>
    <w:rsid w:val="001A5636"/>
    <w:rsid w:val="001B2D2A"/>
    <w:rsid w:val="001C1420"/>
    <w:rsid w:val="001E36CE"/>
    <w:rsid w:val="002233C3"/>
    <w:rsid w:val="0023350B"/>
    <w:rsid w:val="00235772"/>
    <w:rsid w:val="0023790F"/>
    <w:rsid w:val="00246AE0"/>
    <w:rsid w:val="0026037D"/>
    <w:rsid w:val="00263C96"/>
    <w:rsid w:val="002B6091"/>
    <w:rsid w:val="002C1399"/>
    <w:rsid w:val="002D1F09"/>
    <w:rsid w:val="002E686B"/>
    <w:rsid w:val="002E7EDA"/>
    <w:rsid w:val="0030052C"/>
    <w:rsid w:val="0030257C"/>
    <w:rsid w:val="00303F65"/>
    <w:rsid w:val="003102BC"/>
    <w:rsid w:val="003127B9"/>
    <w:rsid w:val="00312AE3"/>
    <w:rsid w:val="0031358D"/>
    <w:rsid w:val="00313CBC"/>
    <w:rsid w:val="003176FC"/>
    <w:rsid w:val="00333DE6"/>
    <w:rsid w:val="00340867"/>
    <w:rsid w:val="00343B6C"/>
    <w:rsid w:val="00355637"/>
    <w:rsid w:val="0036024B"/>
    <w:rsid w:val="00365703"/>
    <w:rsid w:val="00366794"/>
    <w:rsid w:val="003731A0"/>
    <w:rsid w:val="00374D1A"/>
    <w:rsid w:val="003839A3"/>
    <w:rsid w:val="00385846"/>
    <w:rsid w:val="003924B0"/>
    <w:rsid w:val="003A41A8"/>
    <w:rsid w:val="003C37E4"/>
    <w:rsid w:val="003F0539"/>
    <w:rsid w:val="003F43CD"/>
    <w:rsid w:val="004133AF"/>
    <w:rsid w:val="004147D6"/>
    <w:rsid w:val="004178E7"/>
    <w:rsid w:val="00421727"/>
    <w:rsid w:val="004238DE"/>
    <w:rsid w:val="004344C4"/>
    <w:rsid w:val="0043520C"/>
    <w:rsid w:val="00446518"/>
    <w:rsid w:val="00451F3E"/>
    <w:rsid w:val="004647E7"/>
    <w:rsid w:val="004A0905"/>
    <w:rsid w:val="004C7E2E"/>
    <w:rsid w:val="004D5027"/>
    <w:rsid w:val="004F4349"/>
    <w:rsid w:val="0050267E"/>
    <w:rsid w:val="00511DE2"/>
    <w:rsid w:val="00512926"/>
    <w:rsid w:val="0052382E"/>
    <w:rsid w:val="005328A7"/>
    <w:rsid w:val="00541DF6"/>
    <w:rsid w:val="0054371A"/>
    <w:rsid w:val="00553348"/>
    <w:rsid w:val="00560314"/>
    <w:rsid w:val="00564F8B"/>
    <w:rsid w:val="00570BE6"/>
    <w:rsid w:val="00573FF7"/>
    <w:rsid w:val="00574500"/>
    <w:rsid w:val="00584D47"/>
    <w:rsid w:val="00586884"/>
    <w:rsid w:val="005B3177"/>
    <w:rsid w:val="005B616F"/>
    <w:rsid w:val="005C34E3"/>
    <w:rsid w:val="005E21AE"/>
    <w:rsid w:val="005E4ED8"/>
    <w:rsid w:val="005F6456"/>
    <w:rsid w:val="00602865"/>
    <w:rsid w:val="00613CB1"/>
    <w:rsid w:val="00620429"/>
    <w:rsid w:val="00620E91"/>
    <w:rsid w:val="00626FA8"/>
    <w:rsid w:val="00627F8D"/>
    <w:rsid w:val="0064115E"/>
    <w:rsid w:val="00642327"/>
    <w:rsid w:val="00643708"/>
    <w:rsid w:val="00646529"/>
    <w:rsid w:val="00651918"/>
    <w:rsid w:val="00674C87"/>
    <w:rsid w:val="006D0B59"/>
    <w:rsid w:val="006D3694"/>
    <w:rsid w:val="006E0A7E"/>
    <w:rsid w:val="006E2C65"/>
    <w:rsid w:val="006E31B6"/>
    <w:rsid w:val="006E38BE"/>
    <w:rsid w:val="006E7498"/>
    <w:rsid w:val="006F37EC"/>
    <w:rsid w:val="006F4001"/>
    <w:rsid w:val="007110DA"/>
    <w:rsid w:val="007112CB"/>
    <w:rsid w:val="00712B5B"/>
    <w:rsid w:val="00762377"/>
    <w:rsid w:val="00767D37"/>
    <w:rsid w:val="00776998"/>
    <w:rsid w:val="0078095E"/>
    <w:rsid w:val="00785B3B"/>
    <w:rsid w:val="007907C7"/>
    <w:rsid w:val="00792118"/>
    <w:rsid w:val="0079301B"/>
    <w:rsid w:val="00795B1B"/>
    <w:rsid w:val="00797CAA"/>
    <w:rsid w:val="007A08E1"/>
    <w:rsid w:val="007B029D"/>
    <w:rsid w:val="007B0FDB"/>
    <w:rsid w:val="007B1273"/>
    <w:rsid w:val="007B6652"/>
    <w:rsid w:val="007B6E96"/>
    <w:rsid w:val="007C257E"/>
    <w:rsid w:val="007C53BD"/>
    <w:rsid w:val="007C5802"/>
    <w:rsid w:val="007D1E8B"/>
    <w:rsid w:val="007D4887"/>
    <w:rsid w:val="00811974"/>
    <w:rsid w:val="00814FBD"/>
    <w:rsid w:val="0081645C"/>
    <w:rsid w:val="00820D24"/>
    <w:rsid w:val="00821AE2"/>
    <w:rsid w:val="00822A5B"/>
    <w:rsid w:val="008268FB"/>
    <w:rsid w:val="008311DC"/>
    <w:rsid w:val="008464D6"/>
    <w:rsid w:val="00846F53"/>
    <w:rsid w:val="0086356C"/>
    <w:rsid w:val="00875AF8"/>
    <w:rsid w:val="00887F76"/>
    <w:rsid w:val="00890ED0"/>
    <w:rsid w:val="008A1DA8"/>
    <w:rsid w:val="008B0970"/>
    <w:rsid w:val="008B1309"/>
    <w:rsid w:val="008B492F"/>
    <w:rsid w:val="008B5CAE"/>
    <w:rsid w:val="008C21AE"/>
    <w:rsid w:val="008C750E"/>
    <w:rsid w:val="008D1175"/>
    <w:rsid w:val="008D5C2E"/>
    <w:rsid w:val="008F5440"/>
    <w:rsid w:val="009127A9"/>
    <w:rsid w:val="009149C3"/>
    <w:rsid w:val="00916673"/>
    <w:rsid w:val="00917FF9"/>
    <w:rsid w:val="0092527B"/>
    <w:rsid w:val="00940542"/>
    <w:rsid w:val="009409E1"/>
    <w:rsid w:val="009507F0"/>
    <w:rsid w:val="00971061"/>
    <w:rsid w:val="0099716B"/>
    <w:rsid w:val="009A2307"/>
    <w:rsid w:val="009B4B92"/>
    <w:rsid w:val="009C09C2"/>
    <w:rsid w:val="009C276F"/>
    <w:rsid w:val="009E1776"/>
    <w:rsid w:val="009E37C9"/>
    <w:rsid w:val="009E6376"/>
    <w:rsid w:val="009F641A"/>
    <w:rsid w:val="00A303E7"/>
    <w:rsid w:val="00A35559"/>
    <w:rsid w:val="00A523E2"/>
    <w:rsid w:val="00A57A30"/>
    <w:rsid w:val="00A6051B"/>
    <w:rsid w:val="00A72047"/>
    <w:rsid w:val="00A84380"/>
    <w:rsid w:val="00A84C90"/>
    <w:rsid w:val="00AA0543"/>
    <w:rsid w:val="00AA4177"/>
    <w:rsid w:val="00AA5369"/>
    <w:rsid w:val="00AB63F8"/>
    <w:rsid w:val="00AD1605"/>
    <w:rsid w:val="00B116FF"/>
    <w:rsid w:val="00B1785C"/>
    <w:rsid w:val="00B334D5"/>
    <w:rsid w:val="00B33AD2"/>
    <w:rsid w:val="00B51EDE"/>
    <w:rsid w:val="00B65E60"/>
    <w:rsid w:val="00B70D94"/>
    <w:rsid w:val="00B730B5"/>
    <w:rsid w:val="00B74337"/>
    <w:rsid w:val="00B7534F"/>
    <w:rsid w:val="00B92141"/>
    <w:rsid w:val="00BC3EE6"/>
    <w:rsid w:val="00BD1264"/>
    <w:rsid w:val="00BD5FA9"/>
    <w:rsid w:val="00BD7258"/>
    <w:rsid w:val="00BE1F26"/>
    <w:rsid w:val="00BF78B2"/>
    <w:rsid w:val="00BF7E9E"/>
    <w:rsid w:val="00C002CB"/>
    <w:rsid w:val="00C24180"/>
    <w:rsid w:val="00C278FE"/>
    <w:rsid w:val="00C3289D"/>
    <w:rsid w:val="00C32BCE"/>
    <w:rsid w:val="00C412DB"/>
    <w:rsid w:val="00C4255C"/>
    <w:rsid w:val="00C524DD"/>
    <w:rsid w:val="00C57BD0"/>
    <w:rsid w:val="00C617C0"/>
    <w:rsid w:val="00C63E5D"/>
    <w:rsid w:val="00C64ECC"/>
    <w:rsid w:val="00C6748E"/>
    <w:rsid w:val="00C802C3"/>
    <w:rsid w:val="00C90114"/>
    <w:rsid w:val="00CA2B73"/>
    <w:rsid w:val="00CC774B"/>
    <w:rsid w:val="00CE0F1D"/>
    <w:rsid w:val="00CE615F"/>
    <w:rsid w:val="00CF224D"/>
    <w:rsid w:val="00CF4701"/>
    <w:rsid w:val="00D00E9D"/>
    <w:rsid w:val="00D04A72"/>
    <w:rsid w:val="00D16D7C"/>
    <w:rsid w:val="00D34087"/>
    <w:rsid w:val="00D41553"/>
    <w:rsid w:val="00D44E11"/>
    <w:rsid w:val="00D64521"/>
    <w:rsid w:val="00DA52C4"/>
    <w:rsid w:val="00DB2736"/>
    <w:rsid w:val="00DE1BD7"/>
    <w:rsid w:val="00DF0319"/>
    <w:rsid w:val="00E15F1B"/>
    <w:rsid w:val="00E424FA"/>
    <w:rsid w:val="00E535F1"/>
    <w:rsid w:val="00E5480D"/>
    <w:rsid w:val="00E62C46"/>
    <w:rsid w:val="00E6488C"/>
    <w:rsid w:val="00E66938"/>
    <w:rsid w:val="00E722DD"/>
    <w:rsid w:val="00E77D62"/>
    <w:rsid w:val="00E93BEE"/>
    <w:rsid w:val="00EC3071"/>
    <w:rsid w:val="00EC5719"/>
    <w:rsid w:val="00EC7E83"/>
    <w:rsid w:val="00F24364"/>
    <w:rsid w:val="00F52113"/>
    <w:rsid w:val="00F60D50"/>
    <w:rsid w:val="00F85DB2"/>
    <w:rsid w:val="00F91E11"/>
    <w:rsid w:val="00F92892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  <w:style w:type="paragraph" w:styleId="Tekstpodstawowy">
    <w:name w:val="Body Text"/>
    <w:basedOn w:val="Normalny"/>
    <w:link w:val="TekstpodstawowyZnak"/>
    <w:rsid w:val="00D645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34</cp:revision>
  <cp:lastPrinted>2021-05-07T17:35:00Z</cp:lastPrinted>
  <dcterms:created xsi:type="dcterms:W3CDTF">2024-09-17T19:49:00Z</dcterms:created>
  <dcterms:modified xsi:type="dcterms:W3CDTF">2025-12-10T17:21:00Z</dcterms:modified>
</cp:coreProperties>
</file>